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DE" w:rsidRPr="0071628E" w:rsidRDefault="00BF6BDE" w:rsidP="00BF6BDE">
      <w:pPr>
        <w:bidi/>
        <w:jc w:val="both"/>
        <w:rPr>
          <w:rFonts w:cs="B Nazanin"/>
          <w:sz w:val="28"/>
          <w:szCs w:val="28"/>
          <w:lang w:bidi="fa-IR"/>
        </w:rPr>
      </w:pPr>
      <w:bookmarkStart w:id="0" w:name="_GoBack"/>
      <w:r w:rsidRPr="0071628E">
        <w:rPr>
          <w:rFonts w:cs="B Nazanin" w:hint="cs"/>
          <w:sz w:val="28"/>
          <w:szCs w:val="28"/>
          <w:rtl/>
          <w:lang w:bidi="fa-IR"/>
        </w:rPr>
        <w:t>عنوان وظیفه</w:t>
      </w:r>
      <w:r w:rsidRPr="0071628E">
        <w:rPr>
          <w:rFonts w:cs="B Nazanin"/>
          <w:sz w:val="28"/>
          <w:szCs w:val="28"/>
          <w:rtl/>
          <w:lang w:bidi="fa-IR"/>
        </w:rPr>
        <w:tab/>
      </w:r>
      <w:r w:rsidRPr="0071628E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71628E">
        <w:rPr>
          <w:rFonts w:cs="B Nazanin"/>
          <w:sz w:val="28"/>
          <w:szCs w:val="28"/>
          <w:rtl/>
          <w:lang w:bidi="fa-IR"/>
        </w:rPr>
        <w:t xml:space="preserve">فارمسست </w:t>
      </w:r>
    </w:p>
    <w:p w:rsidR="00BF6BDE" w:rsidRPr="0071628E" w:rsidRDefault="00BF6BDE" w:rsidP="00BF6BD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1628E">
        <w:rPr>
          <w:rFonts w:cs="B Nazanin" w:hint="cs"/>
          <w:sz w:val="28"/>
          <w:szCs w:val="28"/>
          <w:rtl/>
          <w:lang w:bidi="fa-IR"/>
        </w:rPr>
        <w:t>وزارت ویااداره</w:t>
      </w:r>
      <w:r w:rsidRPr="0071628E">
        <w:rPr>
          <w:rFonts w:cs="B Nazanin"/>
          <w:sz w:val="28"/>
          <w:szCs w:val="28"/>
          <w:rtl/>
          <w:lang w:bidi="fa-IR"/>
        </w:rPr>
        <w:tab/>
      </w:r>
      <w:r w:rsidRPr="0071628E">
        <w:rPr>
          <w:rFonts w:cs="B Nazanin" w:hint="cs"/>
          <w:sz w:val="28"/>
          <w:szCs w:val="28"/>
          <w:rtl/>
          <w:lang w:bidi="fa-IR"/>
        </w:rPr>
        <w:t>: وزارت ارشاد، حج و اوقاف</w:t>
      </w:r>
    </w:p>
    <w:p w:rsidR="00BF6BDE" w:rsidRPr="0071628E" w:rsidRDefault="00BF6BDE" w:rsidP="00BF6BD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1628E">
        <w:rPr>
          <w:rFonts w:cs="B Nazanin" w:hint="cs"/>
          <w:sz w:val="28"/>
          <w:szCs w:val="28"/>
          <w:rtl/>
          <w:lang w:bidi="fa-IR"/>
        </w:rPr>
        <w:t>ریاست</w:t>
      </w:r>
      <w:r w:rsidRPr="0071628E">
        <w:rPr>
          <w:rFonts w:cs="B Nazanin"/>
          <w:sz w:val="28"/>
          <w:szCs w:val="28"/>
          <w:rtl/>
          <w:lang w:bidi="fa-IR"/>
        </w:rPr>
        <w:tab/>
      </w:r>
      <w:r w:rsidRPr="0071628E">
        <w:rPr>
          <w:rFonts w:cs="B Nazanin"/>
          <w:sz w:val="28"/>
          <w:szCs w:val="28"/>
          <w:rtl/>
          <w:lang w:bidi="fa-IR"/>
        </w:rPr>
        <w:tab/>
      </w:r>
      <w:r w:rsidRPr="0071628E">
        <w:rPr>
          <w:rFonts w:cs="B Nazanin" w:hint="cs"/>
          <w:sz w:val="28"/>
          <w:szCs w:val="28"/>
          <w:rtl/>
          <w:lang w:bidi="fa-IR"/>
        </w:rPr>
        <w:t>:ریاست عمومی حج، عمره و زیارات</w:t>
      </w:r>
    </w:p>
    <w:p w:rsidR="00BF6BDE" w:rsidRPr="0071628E" w:rsidRDefault="00BF6BDE" w:rsidP="00BF6BD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1628E">
        <w:rPr>
          <w:rFonts w:cs="B Nazanin" w:hint="cs"/>
          <w:sz w:val="28"/>
          <w:szCs w:val="28"/>
          <w:rtl/>
          <w:lang w:bidi="fa-IR"/>
        </w:rPr>
        <w:t>بست</w:t>
      </w:r>
      <w:r w:rsidRPr="0071628E">
        <w:rPr>
          <w:rFonts w:cs="B Nazanin"/>
          <w:sz w:val="28"/>
          <w:szCs w:val="28"/>
          <w:rtl/>
          <w:lang w:bidi="fa-IR"/>
        </w:rPr>
        <w:tab/>
      </w:r>
      <w:r w:rsidRPr="0071628E">
        <w:rPr>
          <w:rFonts w:cs="B Nazanin"/>
          <w:sz w:val="28"/>
          <w:szCs w:val="28"/>
          <w:rtl/>
          <w:lang w:bidi="fa-IR"/>
        </w:rPr>
        <w:tab/>
      </w:r>
      <w:r w:rsidRPr="0071628E">
        <w:rPr>
          <w:rFonts w:cs="B Nazanin" w:hint="cs"/>
          <w:sz w:val="28"/>
          <w:szCs w:val="28"/>
          <w:rtl/>
          <w:lang w:bidi="fa-IR"/>
        </w:rPr>
        <w:t>:4</w:t>
      </w:r>
    </w:p>
    <w:p w:rsidR="00BF6BDE" w:rsidRPr="0071628E" w:rsidRDefault="00BF6BDE" w:rsidP="00BF6BD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1628E">
        <w:rPr>
          <w:rFonts w:cs="B Nazanin" w:hint="cs"/>
          <w:sz w:val="28"/>
          <w:szCs w:val="28"/>
          <w:rtl/>
          <w:lang w:bidi="fa-IR"/>
        </w:rPr>
        <w:t>گزارش به</w:t>
      </w:r>
      <w:r w:rsidR="0071628E">
        <w:rPr>
          <w:rFonts w:cs="B Nazanin"/>
          <w:sz w:val="28"/>
          <w:szCs w:val="28"/>
          <w:rtl/>
          <w:lang w:bidi="fa-IR"/>
        </w:rPr>
        <w:tab/>
      </w:r>
      <w:r w:rsidRPr="0071628E">
        <w:rPr>
          <w:rFonts w:cs="B Nazanin" w:hint="cs"/>
          <w:sz w:val="28"/>
          <w:szCs w:val="28"/>
          <w:rtl/>
          <w:lang w:bidi="fa-IR"/>
        </w:rPr>
        <w:t>: ریاست عمومی حج، عمره و زیارات</w:t>
      </w:r>
    </w:p>
    <w:bookmarkEnd w:id="0"/>
    <w:p w:rsidR="00BF6BDE" w:rsidRPr="0071628E" w:rsidRDefault="00BF6BDE" w:rsidP="00BF6BD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1628E">
        <w:rPr>
          <w:rFonts w:cs="B Nazanin" w:hint="cs"/>
          <w:sz w:val="28"/>
          <w:szCs w:val="28"/>
          <w:rtl/>
          <w:lang w:bidi="fa-IR"/>
        </w:rPr>
        <w:t>گزارش از</w:t>
      </w:r>
      <w:r w:rsidRPr="0071628E">
        <w:rPr>
          <w:rFonts w:cs="B Nazanin"/>
          <w:sz w:val="28"/>
          <w:szCs w:val="28"/>
          <w:rtl/>
          <w:lang w:bidi="fa-IR"/>
        </w:rPr>
        <w:tab/>
      </w:r>
      <w:r w:rsidRPr="0071628E">
        <w:rPr>
          <w:rFonts w:cs="B Nazanin" w:hint="cs"/>
          <w:sz w:val="28"/>
          <w:szCs w:val="28"/>
          <w:rtl/>
          <w:lang w:bidi="fa-IR"/>
        </w:rPr>
        <w:t>: ندارد.</w:t>
      </w:r>
    </w:p>
    <w:p w:rsidR="00BF6BDE" w:rsidRPr="0071628E" w:rsidRDefault="00BF6BDE">
      <w:pPr>
        <w:pBdr>
          <w:bottom w:val="single" w:sz="12" w:space="1" w:color="auto"/>
        </w:pBdr>
        <w:rPr>
          <w:rFonts w:cs="B Nazanin"/>
          <w:sz w:val="28"/>
          <w:szCs w:val="28"/>
        </w:rPr>
      </w:pPr>
      <w:r w:rsidRPr="0071628E">
        <w:rPr>
          <w:rFonts w:cs="B Nazanin"/>
          <w:sz w:val="28"/>
          <w:szCs w:val="28"/>
          <w:rtl/>
        </w:rPr>
        <w:t>_____________________</w:t>
      </w:r>
    </w:p>
    <w:p w:rsidR="00BF6BDE" w:rsidRPr="0071628E" w:rsidRDefault="00BF6BDE" w:rsidP="00BF6BDE">
      <w:pPr>
        <w:bidi/>
        <w:jc w:val="both"/>
        <w:rPr>
          <w:rFonts w:cs="B Nazanin"/>
          <w:sz w:val="28"/>
          <w:szCs w:val="28"/>
          <w:rtl/>
        </w:rPr>
      </w:pPr>
      <w:r w:rsidRPr="0071628E">
        <w:rPr>
          <w:rFonts w:cs="B Nazanin" w:hint="cs"/>
          <w:sz w:val="28"/>
          <w:szCs w:val="28"/>
          <w:rtl/>
        </w:rPr>
        <w:t>هدف وظیفه:</w:t>
      </w:r>
    </w:p>
    <w:p w:rsidR="00BF6BDE" w:rsidRPr="0071628E" w:rsidRDefault="00BF6BDE" w:rsidP="00BF6BDE">
      <w:pPr>
        <w:pBdr>
          <w:bottom w:val="single" w:sz="12" w:space="1" w:color="auto"/>
        </w:pBdr>
        <w:bidi/>
        <w:rPr>
          <w:rFonts w:cs="B Nazanin"/>
          <w:w w:val="90"/>
          <w:sz w:val="28"/>
          <w:szCs w:val="28"/>
          <w:rtl/>
          <w:lang w:bidi="fa-IR"/>
        </w:rPr>
      </w:pPr>
      <w:r w:rsidRPr="0071628E">
        <w:rPr>
          <w:rFonts w:cs="B Nazanin" w:hint="cs"/>
          <w:w w:val="90"/>
          <w:sz w:val="28"/>
          <w:szCs w:val="28"/>
          <w:rtl/>
          <w:lang w:bidi="fa-IR"/>
        </w:rPr>
        <w:t xml:space="preserve"> انسجام امور دوايي جهت </w:t>
      </w:r>
      <w:r w:rsidRPr="0071628E">
        <w:rPr>
          <w:rFonts w:cs="B Nazanin"/>
          <w:w w:val="90"/>
          <w:sz w:val="28"/>
          <w:szCs w:val="28"/>
          <w:rtl/>
          <w:lang w:bidi="fa-IR"/>
        </w:rPr>
        <w:t xml:space="preserve">عرضه خدمات با کیفیت </w:t>
      </w:r>
      <w:r w:rsidRPr="0071628E">
        <w:rPr>
          <w:rFonts w:cs="B Nazanin" w:hint="cs"/>
          <w:w w:val="90"/>
          <w:sz w:val="28"/>
          <w:szCs w:val="28"/>
          <w:rtl/>
          <w:lang w:bidi="fa-IR"/>
        </w:rPr>
        <w:t>دوايي</w:t>
      </w:r>
      <w:r w:rsidRPr="0071628E">
        <w:rPr>
          <w:rFonts w:cs="B Nazanin"/>
          <w:w w:val="90"/>
          <w:sz w:val="28"/>
          <w:szCs w:val="28"/>
          <w:rtl/>
          <w:lang w:bidi="fa-IR"/>
        </w:rPr>
        <w:t xml:space="preserve"> به مراجعین نیازمند</w:t>
      </w:r>
    </w:p>
    <w:p w:rsidR="00BF6BDE" w:rsidRPr="0071628E" w:rsidRDefault="00BF6BDE" w:rsidP="00BF6BDE">
      <w:pPr>
        <w:bidi/>
        <w:rPr>
          <w:rFonts w:cs="B Nazanin"/>
          <w:w w:val="90"/>
          <w:sz w:val="28"/>
          <w:szCs w:val="28"/>
          <w:rtl/>
          <w:lang w:bidi="fa-IR"/>
        </w:rPr>
      </w:pPr>
      <w:r w:rsidRPr="0071628E">
        <w:rPr>
          <w:rFonts w:cs="B Nazanin" w:hint="cs"/>
          <w:w w:val="90"/>
          <w:sz w:val="28"/>
          <w:szCs w:val="28"/>
          <w:rtl/>
          <w:lang w:bidi="fa-IR"/>
        </w:rPr>
        <w:t>مسئولیتهای وظیفوی:</w:t>
      </w:r>
    </w:p>
    <w:p w:rsidR="00BF6BDE" w:rsidRPr="0071628E" w:rsidRDefault="00BF6BDE" w:rsidP="00BF6BDE">
      <w:pPr>
        <w:numPr>
          <w:ilvl w:val="0"/>
          <w:numId w:val="1"/>
        </w:numPr>
        <w:bidi/>
        <w:jc w:val="both"/>
        <w:rPr>
          <w:rFonts w:cs="B Nazanin"/>
          <w:w w:val="90"/>
          <w:sz w:val="28"/>
          <w:szCs w:val="28"/>
          <w:lang w:bidi="fa-IR"/>
        </w:rPr>
      </w:pPr>
      <w:r w:rsidRPr="0071628E">
        <w:rPr>
          <w:rFonts w:cs="B Nazanin"/>
          <w:w w:val="90"/>
          <w:sz w:val="28"/>
          <w:szCs w:val="28"/>
          <w:rtl/>
          <w:lang w:bidi="fa-IR"/>
        </w:rPr>
        <w:t xml:space="preserve">ثبت و راجستر منظم ادویه داده شده، مصرفي و ضایعات </w:t>
      </w:r>
    </w:p>
    <w:p w:rsidR="002F5C6A" w:rsidRPr="0071628E" w:rsidRDefault="002F5C6A" w:rsidP="002F5C6A">
      <w:pPr>
        <w:numPr>
          <w:ilvl w:val="0"/>
          <w:numId w:val="1"/>
        </w:numPr>
        <w:bidi/>
        <w:jc w:val="both"/>
        <w:rPr>
          <w:rFonts w:cs="B Nazanin"/>
          <w:w w:val="90"/>
          <w:sz w:val="28"/>
          <w:szCs w:val="28"/>
          <w:lang w:bidi="fa-IR"/>
        </w:rPr>
      </w:pPr>
      <w:r w:rsidRPr="0071628E">
        <w:rPr>
          <w:rFonts w:cs="B Nazanin" w:hint="cs"/>
          <w:w w:val="90"/>
          <w:sz w:val="28"/>
          <w:szCs w:val="28"/>
          <w:rtl/>
          <w:lang w:bidi="fa-IR"/>
        </w:rPr>
        <w:t>بدسترس قراردادن ادویه به مریضان مطابق نسخه داکتر</w:t>
      </w:r>
    </w:p>
    <w:p w:rsidR="00BF6BDE" w:rsidRPr="0071628E" w:rsidRDefault="00BF6BDE" w:rsidP="00BF6BDE">
      <w:pPr>
        <w:numPr>
          <w:ilvl w:val="0"/>
          <w:numId w:val="1"/>
        </w:numPr>
        <w:bidi/>
        <w:jc w:val="both"/>
        <w:rPr>
          <w:rFonts w:cs="B Nazanin"/>
          <w:w w:val="90"/>
          <w:sz w:val="28"/>
          <w:szCs w:val="28"/>
          <w:lang w:bidi="fa-IR"/>
        </w:rPr>
      </w:pPr>
      <w:r w:rsidRPr="0071628E">
        <w:rPr>
          <w:rFonts w:cs="B Nazanin"/>
          <w:w w:val="90"/>
          <w:sz w:val="28"/>
          <w:szCs w:val="28"/>
          <w:rtl/>
          <w:lang w:bidi="fa-IR"/>
        </w:rPr>
        <w:t xml:space="preserve">حصول اطمینان از نگهداري و تامین کیفیت ادویه </w:t>
      </w:r>
      <w:r w:rsidRPr="0071628E">
        <w:rPr>
          <w:rFonts w:cs="B Nazanin" w:hint="cs"/>
          <w:w w:val="90"/>
          <w:sz w:val="28"/>
          <w:szCs w:val="28"/>
          <w:rtl/>
          <w:lang w:bidi="fa-IR"/>
        </w:rPr>
        <w:t>در دیپو</w:t>
      </w:r>
      <w:r w:rsidRPr="0071628E">
        <w:rPr>
          <w:rFonts w:cs="B Nazanin"/>
          <w:w w:val="90"/>
          <w:sz w:val="28"/>
          <w:szCs w:val="28"/>
          <w:rtl/>
          <w:lang w:bidi="fa-IR"/>
        </w:rPr>
        <w:t xml:space="preserve"> </w:t>
      </w:r>
    </w:p>
    <w:p w:rsidR="00BF6BDE" w:rsidRPr="0071628E" w:rsidRDefault="00BF6BDE" w:rsidP="00BF6BDE">
      <w:pPr>
        <w:numPr>
          <w:ilvl w:val="0"/>
          <w:numId w:val="1"/>
        </w:numPr>
        <w:bidi/>
        <w:jc w:val="both"/>
        <w:rPr>
          <w:rFonts w:cs="B Nazanin"/>
          <w:w w:val="90"/>
          <w:sz w:val="28"/>
          <w:szCs w:val="28"/>
          <w:lang w:bidi="fa-IR"/>
        </w:rPr>
      </w:pPr>
      <w:r w:rsidRPr="0071628E">
        <w:rPr>
          <w:rFonts w:cs="B Nazanin"/>
          <w:w w:val="90"/>
          <w:sz w:val="28"/>
          <w:szCs w:val="28"/>
          <w:rtl/>
          <w:lang w:bidi="fa-IR"/>
        </w:rPr>
        <w:t xml:space="preserve">مراقبت از چگونگي مصرف ادویه، سامان ووسایل طبي </w:t>
      </w:r>
    </w:p>
    <w:p w:rsidR="00BF6BDE" w:rsidRPr="0071628E" w:rsidRDefault="00BF6BDE" w:rsidP="00BF6BDE">
      <w:pPr>
        <w:numPr>
          <w:ilvl w:val="0"/>
          <w:numId w:val="1"/>
        </w:numPr>
        <w:bidi/>
        <w:jc w:val="both"/>
        <w:rPr>
          <w:rFonts w:cs="B Nazanin"/>
          <w:w w:val="90"/>
          <w:sz w:val="28"/>
          <w:szCs w:val="28"/>
          <w:lang w:bidi="fa-IR"/>
        </w:rPr>
      </w:pPr>
      <w:r w:rsidRPr="0071628E">
        <w:rPr>
          <w:rFonts w:cs="B Nazanin"/>
          <w:w w:val="90"/>
          <w:sz w:val="28"/>
          <w:szCs w:val="28"/>
          <w:rtl/>
          <w:lang w:bidi="fa-IR"/>
        </w:rPr>
        <w:t xml:space="preserve">ترتیب به موقع لست ادویه تاریخ گذشته به مرجع مربوط </w:t>
      </w:r>
    </w:p>
    <w:p w:rsidR="00BF6BDE" w:rsidRPr="0071628E" w:rsidRDefault="00BF6BDE" w:rsidP="002F5C6A">
      <w:pPr>
        <w:numPr>
          <w:ilvl w:val="0"/>
          <w:numId w:val="1"/>
        </w:numPr>
        <w:bidi/>
        <w:rPr>
          <w:rFonts w:cs="B Nazanin"/>
          <w:noProof/>
          <w:w w:val="90"/>
          <w:sz w:val="28"/>
          <w:szCs w:val="28"/>
          <w:lang w:bidi="fa-IR"/>
        </w:rPr>
      </w:pPr>
      <w:r w:rsidRPr="0071628E">
        <w:rPr>
          <w:rFonts w:cs="B Nazanin"/>
          <w:noProof/>
          <w:w w:val="90"/>
          <w:sz w:val="28"/>
          <w:szCs w:val="28"/>
          <w:rtl/>
          <w:lang w:bidi="fa-IR"/>
        </w:rPr>
        <w:t xml:space="preserve">گزارشدهي منظم از اجراات کاري شان به آمر مربوطه </w:t>
      </w:r>
    </w:p>
    <w:p w:rsidR="00BF6BDE" w:rsidRPr="0071628E" w:rsidRDefault="00BF6BDE" w:rsidP="00BF6BDE">
      <w:pPr>
        <w:numPr>
          <w:ilvl w:val="0"/>
          <w:numId w:val="1"/>
        </w:numPr>
        <w:bidi/>
        <w:jc w:val="both"/>
        <w:rPr>
          <w:rFonts w:cs="B Nazanin"/>
          <w:w w:val="90"/>
          <w:sz w:val="28"/>
          <w:szCs w:val="28"/>
          <w:lang w:bidi="fa-IR"/>
        </w:rPr>
      </w:pPr>
      <w:r w:rsidRPr="0071628E">
        <w:rPr>
          <w:rFonts w:cs="B Nazanin" w:hint="cs"/>
          <w:w w:val="90"/>
          <w:sz w:val="28"/>
          <w:szCs w:val="28"/>
          <w:rtl/>
          <w:lang w:bidi="fa-IR"/>
        </w:rPr>
        <w:t>تعقيب تطبيق و مراعات نمودن جدي ستندرد هاي تعين شده در بخش مر بوطه</w:t>
      </w:r>
    </w:p>
    <w:p w:rsidR="00BF6BDE" w:rsidRPr="0071628E" w:rsidRDefault="00BF6BDE" w:rsidP="002F5C6A">
      <w:pPr>
        <w:numPr>
          <w:ilvl w:val="0"/>
          <w:numId w:val="1"/>
        </w:numPr>
        <w:pBdr>
          <w:bottom w:val="single" w:sz="12" w:space="1" w:color="auto"/>
        </w:pBdr>
        <w:bidi/>
        <w:rPr>
          <w:rFonts w:cs="B Nazanin"/>
          <w:w w:val="90"/>
          <w:sz w:val="28"/>
          <w:szCs w:val="28"/>
          <w:lang w:bidi="fa-IR"/>
        </w:rPr>
      </w:pPr>
      <w:r w:rsidRPr="0071628E">
        <w:rPr>
          <w:rFonts w:cs="B Nazanin" w:hint="cs"/>
          <w:noProof/>
          <w:w w:val="90"/>
          <w:sz w:val="28"/>
          <w:szCs w:val="28"/>
          <w:rtl/>
          <w:lang w:bidi="fa-IR"/>
        </w:rPr>
        <w:t xml:space="preserve">انجام ساير وظايف </w:t>
      </w:r>
      <w:r w:rsidRPr="0071628E">
        <w:rPr>
          <w:rFonts w:cs="B Nazanin" w:hint="cs"/>
          <w:sz w:val="28"/>
          <w:szCs w:val="28"/>
          <w:rtl/>
          <w:lang w:val="en-GB"/>
        </w:rPr>
        <w:t>مرتبط به وظیفه</w:t>
      </w:r>
      <w:r w:rsidRPr="0071628E">
        <w:rPr>
          <w:rFonts w:cs="B Nazanin" w:hint="cs"/>
          <w:noProof/>
          <w:w w:val="90"/>
          <w:sz w:val="28"/>
          <w:szCs w:val="28"/>
          <w:rtl/>
          <w:lang w:bidi="fa-IR"/>
        </w:rPr>
        <w:t xml:space="preserve"> که ازطرف </w:t>
      </w:r>
      <w:r w:rsidR="002F5C6A" w:rsidRPr="0071628E">
        <w:rPr>
          <w:rFonts w:cs="B Nazanin" w:hint="cs"/>
          <w:noProof/>
          <w:w w:val="90"/>
          <w:sz w:val="28"/>
          <w:szCs w:val="28"/>
          <w:rtl/>
          <w:lang w:bidi="fa-IR"/>
        </w:rPr>
        <w:t>مقامات ذیصلاح مطابق قانون و مقررات سپرده میشود.</w:t>
      </w:r>
    </w:p>
    <w:p w:rsidR="002F5C6A" w:rsidRPr="0071628E" w:rsidRDefault="002F5C6A" w:rsidP="002F5C6A">
      <w:pPr>
        <w:bidi/>
        <w:ind w:left="360"/>
        <w:rPr>
          <w:rFonts w:cs="B Nazanin"/>
          <w:b/>
          <w:bCs/>
          <w:w w:val="90"/>
          <w:sz w:val="28"/>
          <w:szCs w:val="28"/>
          <w:rtl/>
          <w:lang w:bidi="fa-IR"/>
        </w:rPr>
      </w:pPr>
      <w:r w:rsidRPr="0071628E">
        <w:rPr>
          <w:rFonts w:cs="B Nazanin" w:hint="cs"/>
          <w:b/>
          <w:bCs/>
          <w:w w:val="90"/>
          <w:sz w:val="28"/>
          <w:szCs w:val="28"/>
          <w:rtl/>
          <w:lang w:bidi="fa-IR"/>
        </w:rPr>
        <w:t>تحصیل و تجارب لازم:</w:t>
      </w:r>
    </w:p>
    <w:p w:rsidR="002F5C6A" w:rsidRPr="0071628E" w:rsidRDefault="002F5C6A" w:rsidP="002F5C6A">
      <w:pPr>
        <w:bidi/>
        <w:ind w:left="360"/>
        <w:rPr>
          <w:rFonts w:cs="B Nazanin"/>
          <w:w w:val="90"/>
          <w:sz w:val="28"/>
          <w:szCs w:val="28"/>
          <w:lang w:bidi="fa-IR"/>
        </w:rPr>
      </w:pPr>
      <w:r w:rsidRPr="0071628E">
        <w:rPr>
          <w:rFonts w:cs="B Nazanin" w:hint="cs"/>
          <w:w w:val="90"/>
          <w:sz w:val="28"/>
          <w:szCs w:val="28"/>
          <w:rtl/>
          <w:lang w:bidi="fa-IR"/>
        </w:rPr>
        <w:t>حد اقل شرایط در ماده های هفتم ، هشتم و سی و چهارم قانون کارکنان خدمات ملکی مشخص گردیده است:</w:t>
      </w:r>
    </w:p>
    <w:p w:rsidR="002F5C6A" w:rsidRPr="0071628E" w:rsidRDefault="002F5C6A" w:rsidP="0071628E">
      <w:pPr>
        <w:bidi/>
        <w:ind w:left="720"/>
        <w:rPr>
          <w:rFonts w:cs="B Nazanin"/>
          <w:w w:val="90"/>
          <w:sz w:val="28"/>
          <w:szCs w:val="28"/>
          <w:rtl/>
          <w:lang w:bidi="fa-IR"/>
        </w:rPr>
      </w:pPr>
      <w:r w:rsidRPr="0071628E">
        <w:rPr>
          <w:rFonts w:cs="B Nazanin" w:hint="cs"/>
          <w:b/>
          <w:bCs/>
          <w:w w:val="90"/>
          <w:sz w:val="28"/>
          <w:szCs w:val="28"/>
          <w:rtl/>
          <w:lang w:bidi="fa-IR"/>
        </w:rPr>
        <w:t>درجه تحصیل:</w:t>
      </w:r>
      <w:r w:rsidRPr="0071628E">
        <w:rPr>
          <w:rFonts w:cs="B Nazanin" w:hint="cs"/>
          <w:w w:val="90"/>
          <w:sz w:val="28"/>
          <w:szCs w:val="28"/>
          <w:rtl/>
          <w:lang w:bidi="fa-IR"/>
        </w:rPr>
        <w:t xml:space="preserve"> </w:t>
      </w:r>
      <w:r w:rsidRPr="0071628E">
        <w:rPr>
          <w:rFonts w:cs="B Nazanin" w:hint="cs"/>
          <w:sz w:val="28"/>
          <w:szCs w:val="28"/>
          <w:rtl/>
          <w:lang w:bidi="fa-IR"/>
        </w:rPr>
        <w:t xml:space="preserve">حد اقل لیسانس </w:t>
      </w:r>
      <w:r w:rsidR="0071628E" w:rsidRPr="0071628E">
        <w:rPr>
          <w:rFonts w:cs="B Nazanin" w:hint="cs"/>
          <w:sz w:val="28"/>
          <w:szCs w:val="28"/>
          <w:rtl/>
          <w:lang w:bidi="fa-IR"/>
        </w:rPr>
        <w:t>فارمسی</w:t>
      </w:r>
      <w:r w:rsidRPr="0071628E">
        <w:rPr>
          <w:rFonts w:cs="B Nazanin" w:hint="cs"/>
          <w:sz w:val="28"/>
          <w:szCs w:val="28"/>
          <w:rtl/>
          <w:lang w:bidi="fa-IR"/>
        </w:rPr>
        <w:t xml:space="preserve"> و به درجه تحصیلی بالاتر ارجحیت داده میشود.</w:t>
      </w:r>
    </w:p>
    <w:p w:rsidR="002F5C6A" w:rsidRPr="0071628E" w:rsidRDefault="002F5C6A" w:rsidP="002F5C6A">
      <w:pPr>
        <w:bidi/>
        <w:ind w:left="720"/>
        <w:rPr>
          <w:rFonts w:cs="B Nazanin"/>
          <w:w w:val="90"/>
          <w:sz w:val="28"/>
          <w:szCs w:val="28"/>
          <w:rtl/>
          <w:lang w:bidi="fa-IR"/>
        </w:rPr>
      </w:pPr>
      <w:r w:rsidRPr="0071628E">
        <w:rPr>
          <w:rFonts w:cs="B Nazanin" w:hint="cs"/>
          <w:b/>
          <w:bCs/>
          <w:w w:val="90"/>
          <w:sz w:val="28"/>
          <w:szCs w:val="28"/>
          <w:rtl/>
          <w:lang w:bidi="fa-IR"/>
        </w:rPr>
        <w:t>تجارب لازمه</w:t>
      </w:r>
      <w:r w:rsidRPr="0071628E">
        <w:rPr>
          <w:rFonts w:cs="B Nazanin" w:hint="cs"/>
          <w:w w:val="90"/>
          <w:sz w:val="28"/>
          <w:szCs w:val="28"/>
          <w:rtl/>
          <w:lang w:bidi="fa-IR"/>
        </w:rPr>
        <w:t>: حد اقل یک سال تجربه کاری مرتبط به وظیفه.</w:t>
      </w:r>
    </w:p>
    <w:p w:rsidR="002F5C6A" w:rsidRPr="0071628E" w:rsidRDefault="002F5C6A" w:rsidP="002F5C6A">
      <w:pPr>
        <w:bidi/>
        <w:ind w:left="720"/>
        <w:rPr>
          <w:rFonts w:cs="B Nazanin"/>
          <w:w w:val="90"/>
          <w:sz w:val="28"/>
          <w:szCs w:val="28"/>
          <w:rtl/>
          <w:lang w:bidi="fa-IR"/>
        </w:rPr>
      </w:pPr>
      <w:r w:rsidRPr="0071628E">
        <w:rPr>
          <w:rFonts w:cs="B Nazanin" w:hint="cs"/>
          <w:b/>
          <w:bCs/>
          <w:w w:val="90"/>
          <w:sz w:val="28"/>
          <w:szCs w:val="28"/>
          <w:rtl/>
          <w:lang w:bidi="fa-IR"/>
        </w:rPr>
        <w:t>مهارتهای دیگــر:</w:t>
      </w:r>
      <w:r w:rsidRPr="0071628E">
        <w:rPr>
          <w:rFonts w:cs="B Nazanin" w:hint="cs"/>
          <w:w w:val="90"/>
          <w:sz w:val="28"/>
          <w:szCs w:val="28"/>
          <w:rtl/>
          <w:lang w:bidi="fa-IR"/>
        </w:rPr>
        <w:t xml:space="preserve"> </w:t>
      </w:r>
    </w:p>
    <w:p w:rsidR="002F5C6A" w:rsidRPr="0071628E" w:rsidRDefault="002F5C6A" w:rsidP="002F5C6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71628E">
        <w:rPr>
          <w:rFonts w:cs="B Nazanin" w:hint="cs"/>
          <w:sz w:val="28"/>
          <w:szCs w:val="28"/>
          <w:rtl/>
          <w:lang w:bidi="fa-IR"/>
        </w:rPr>
        <w:t xml:space="preserve">دارای مهارت کافی در افهام و تفهیم داشته باشد. </w:t>
      </w:r>
    </w:p>
    <w:p w:rsidR="002F5C6A" w:rsidRPr="0071628E" w:rsidRDefault="002F5C6A" w:rsidP="002F5C6A">
      <w:pPr>
        <w:pStyle w:val="ListParagraph"/>
        <w:numPr>
          <w:ilvl w:val="0"/>
          <w:numId w:val="2"/>
        </w:numPr>
        <w:bidi/>
        <w:rPr>
          <w:rFonts w:cs="B Nazanin"/>
          <w:w w:val="90"/>
          <w:sz w:val="28"/>
          <w:szCs w:val="28"/>
          <w:lang w:bidi="fa-IR"/>
        </w:rPr>
      </w:pPr>
      <w:r w:rsidRPr="0071628E">
        <w:rPr>
          <w:rFonts w:cs="B Nazanin" w:hint="cs"/>
          <w:sz w:val="28"/>
          <w:szCs w:val="28"/>
          <w:rtl/>
          <w:lang w:bidi="fa-IR"/>
        </w:rPr>
        <w:t xml:space="preserve">توانایی مشوره دهی داشته باشد. </w:t>
      </w:r>
    </w:p>
    <w:p w:rsidR="002F5C6A" w:rsidRPr="0071628E" w:rsidRDefault="002F5C6A" w:rsidP="002F5C6A">
      <w:pPr>
        <w:pStyle w:val="ListParagraph"/>
        <w:numPr>
          <w:ilvl w:val="0"/>
          <w:numId w:val="2"/>
        </w:numPr>
        <w:bidi/>
        <w:rPr>
          <w:rFonts w:cs="B Nazanin"/>
          <w:w w:val="90"/>
          <w:sz w:val="28"/>
          <w:szCs w:val="28"/>
          <w:lang w:bidi="fa-IR"/>
        </w:rPr>
      </w:pPr>
      <w:r w:rsidRPr="0071628E">
        <w:rPr>
          <w:rFonts w:cs="B Nazanin" w:hint="cs"/>
          <w:sz w:val="28"/>
          <w:szCs w:val="28"/>
          <w:rtl/>
          <w:lang w:bidi="fa-IR"/>
        </w:rPr>
        <w:t>توانایی استفاده از برنامه های کمپیوتری مرتبط به وظیفه را داشته باشد.</w:t>
      </w:r>
    </w:p>
    <w:p w:rsidR="002F5C6A" w:rsidRPr="0071628E" w:rsidRDefault="002F5C6A" w:rsidP="002F5C6A">
      <w:pPr>
        <w:pStyle w:val="ListParagraph"/>
        <w:numPr>
          <w:ilvl w:val="0"/>
          <w:numId w:val="2"/>
        </w:numPr>
        <w:bidi/>
        <w:rPr>
          <w:rFonts w:cs="B Nazanin"/>
          <w:w w:val="90"/>
          <w:sz w:val="28"/>
          <w:szCs w:val="28"/>
          <w:rtl/>
          <w:lang w:bidi="fa-IR"/>
        </w:rPr>
      </w:pPr>
      <w:r w:rsidRPr="0071628E">
        <w:rPr>
          <w:rFonts w:cs="B Nazanin" w:hint="cs"/>
          <w:sz w:val="28"/>
          <w:szCs w:val="28"/>
          <w:rtl/>
          <w:lang w:bidi="fa-IR"/>
        </w:rPr>
        <w:t>توانایی تکلم به یکی از زبانهای ملی را داشته باشد، کسانیکه به زبان عربی آشنایی داشته باشد ارجحیت داده میشود</w:t>
      </w:r>
    </w:p>
    <w:p w:rsidR="002F5C6A" w:rsidRPr="0071628E" w:rsidRDefault="002F5C6A" w:rsidP="002F5C6A">
      <w:pPr>
        <w:bidi/>
        <w:ind w:left="720"/>
        <w:rPr>
          <w:rFonts w:cs="B Nazanin"/>
          <w:w w:val="90"/>
          <w:sz w:val="28"/>
          <w:szCs w:val="28"/>
          <w:rtl/>
          <w:lang w:bidi="fa-IR"/>
        </w:rPr>
      </w:pPr>
      <w:r w:rsidRPr="0071628E">
        <w:rPr>
          <w:rFonts w:cs="B Nazanin" w:hint="cs"/>
          <w:w w:val="90"/>
          <w:sz w:val="28"/>
          <w:szCs w:val="28"/>
          <w:rtl/>
          <w:lang w:bidi="fa-IR"/>
        </w:rPr>
        <w:t>ویژگی شخصیتی:</w:t>
      </w:r>
    </w:p>
    <w:p w:rsidR="002F5C6A" w:rsidRPr="0071628E" w:rsidRDefault="002F5C6A" w:rsidP="002F5C6A">
      <w:pPr>
        <w:pStyle w:val="ListParagraph"/>
        <w:numPr>
          <w:ilvl w:val="0"/>
          <w:numId w:val="3"/>
        </w:numPr>
        <w:bidi/>
        <w:rPr>
          <w:rFonts w:cs="B Nazanin"/>
          <w:w w:val="90"/>
          <w:sz w:val="28"/>
          <w:szCs w:val="28"/>
          <w:rtl/>
          <w:lang w:bidi="fa-IR"/>
        </w:rPr>
      </w:pPr>
      <w:r w:rsidRPr="0071628E">
        <w:rPr>
          <w:rFonts w:cs="B Nazanin" w:hint="cs"/>
          <w:w w:val="90"/>
          <w:sz w:val="28"/>
          <w:szCs w:val="28"/>
          <w:rtl/>
          <w:lang w:bidi="fa-IR"/>
        </w:rPr>
        <w:t>دارای صفات و سوابق نیک باشد،</w:t>
      </w:r>
    </w:p>
    <w:p w:rsidR="002F5C6A" w:rsidRPr="0071628E" w:rsidRDefault="002F5C6A" w:rsidP="002F5C6A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71628E">
        <w:rPr>
          <w:rFonts w:cs="B Nazanin" w:hint="cs"/>
          <w:w w:val="90"/>
          <w:sz w:val="28"/>
          <w:szCs w:val="28"/>
          <w:rtl/>
          <w:lang w:bidi="fa-IR"/>
        </w:rPr>
        <w:t>حوصله خوب کاری داشته باشد.</w:t>
      </w:r>
    </w:p>
    <w:p w:rsidR="002F5C6A" w:rsidRPr="0071628E" w:rsidRDefault="002F5C6A" w:rsidP="002F5C6A">
      <w:pPr>
        <w:bidi/>
        <w:ind w:left="360"/>
        <w:rPr>
          <w:rFonts w:cs="B Nazanin"/>
          <w:w w:val="90"/>
          <w:sz w:val="28"/>
          <w:szCs w:val="28"/>
          <w:lang w:bidi="fa-IR"/>
        </w:rPr>
      </w:pPr>
    </w:p>
    <w:p w:rsidR="00BF6BDE" w:rsidRPr="0071628E" w:rsidRDefault="00BF6BDE" w:rsidP="00BF6BDE">
      <w:pPr>
        <w:bidi/>
        <w:rPr>
          <w:rFonts w:cs="B Nazanin"/>
          <w:w w:val="90"/>
          <w:sz w:val="28"/>
          <w:szCs w:val="28"/>
          <w:rtl/>
          <w:lang w:bidi="fa-IR"/>
        </w:rPr>
      </w:pPr>
    </w:p>
    <w:sectPr w:rsidR="00BF6BDE" w:rsidRPr="0071628E" w:rsidSect="0071628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528"/>
    <w:multiLevelType w:val="hybridMultilevel"/>
    <w:tmpl w:val="EF4A9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376B2"/>
    <w:multiLevelType w:val="hybridMultilevel"/>
    <w:tmpl w:val="DC424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817FE"/>
    <w:multiLevelType w:val="hybridMultilevel"/>
    <w:tmpl w:val="77268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DE"/>
    <w:rsid w:val="002F5C6A"/>
    <w:rsid w:val="0032705D"/>
    <w:rsid w:val="0071628E"/>
    <w:rsid w:val="008C0745"/>
    <w:rsid w:val="00A9744B"/>
    <w:rsid w:val="00BF6BDE"/>
    <w:rsid w:val="00E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4CDA7-05A6-4EDB-B3A7-42C11D71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Zar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DE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H.M.R.B</cp:lastModifiedBy>
  <cp:revision>2</cp:revision>
  <cp:lastPrinted>2018-04-23T07:05:00Z</cp:lastPrinted>
  <dcterms:created xsi:type="dcterms:W3CDTF">2018-04-23T06:56:00Z</dcterms:created>
  <dcterms:modified xsi:type="dcterms:W3CDTF">2019-03-12T06:08:00Z</dcterms:modified>
</cp:coreProperties>
</file>